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A03" w:rsidRDefault="002A2A03" w:rsidP="00342E81">
      <w:pPr>
        <w:ind w:firstLine="0"/>
        <w:jc w:val="center"/>
      </w:pPr>
      <w:r>
        <w:t>Your Full Title of Your Paper</w:t>
      </w:r>
    </w:p>
    <w:p w:rsidR="002A2A03" w:rsidRDefault="002A2A03">
      <w:r>
        <w:t>Hit the tab key one time to begin the main body of the paper.</w:t>
      </w:r>
      <w:r w:rsidR="003916FA">
        <w:t xml:space="preserve"> </w:t>
      </w:r>
      <w:r>
        <w:t xml:space="preserve"> Although the abstract is not indented, the paragraphs of the main document are indented. </w:t>
      </w:r>
      <w:r w:rsidR="003916FA">
        <w:t xml:space="preserve"> </w:t>
      </w:r>
      <w:r>
        <w:t>The computer will wrap your text for you based upon the margin settings established by this document template. It is n</w:t>
      </w:r>
      <w:r w:rsidR="006E1584">
        <w:t xml:space="preserve">ot necessary for you to hit </w:t>
      </w:r>
      <w:r w:rsidR="006E1584" w:rsidRPr="006E1584">
        <w:rPr>
          <w:b/>
        </w:rPr>
        <w:t>Enter</w:t>
      </w:r>
      <w:r w:rsidR="006E1584">
        <w:t xml:space="preserve"> or</w:t>
      </w:r>
      <w:r w:rsidR="006E1584" w:rsidRPr="006E1584">
        <w:rPr>
          <w:b/>
        </w:rPr>
        <w:t xml:space="preserve"> R</w:t>
      </w:r>
      <w:r w:rsidRPr="006E1584">
        <w:rPr>
          <w:b/>
        </w:rPr>
        <w:t>eturn</w:t>
      </w:r>
      <w:r>
        <w:t xml:space="preserve"> key at the end of a line of text. </w:t>
      </w:r>
      <w:r w:rsidR="003916FA">
        <w:t xml:space="preserve"> </w:t>
      </w:r>
      <w:r>
        <w:t>Only hit the enter key (one time) when you reach the end of a paragraph.</w:t>
      </w:r>
    </w:p>
    <w:p w:rsidR="002A2A03" w:rsidRDefault="002A2A03">
      <w:r>
        <w:t xml:space="preserve">Then hit the tab key to indent and then continue typing the paper. </w:t>
      </w:r>
      <w:r w:rsidR="003916FA">
        <w:t xml:space="preserve"> </w:t>
      </w:r>
      <w:r>
        <w:t xml:space="preserve">In APA any source that you use in your paper must have an in-text citation. </w:t>
      </w:r>
      <w:r w:rsidR="003916FA">
        <w:t xml:space="preserve"> </w:t>
      </w:r>
      <w:r>
        <w:t xml:space="preserve">In APA these citations include the author’s last name and the year of the publication in </w:t>
      </w:r>
      <w:r w:rsidRPr="001A0A79">
        <w:t>parent</w:t>
      </w:r>
      <w:r w:rsidR="001A0A79" w:rsidRPr="001A0A79">
        <w:t>h</w:t>
      </w:r>
      <w:r w:rsidRPr="001A0A79">
        <w:t>eses</w:t>
      </w:r>
      <w:r>
        <w:t xml:space="preserve"> (Barrett, 2002). </w:t>
      </w:r>
      <w:r w:rsidR="003916FA">
        <w:t xml:space="preserve"> </w:t>
      </w:r>
      <w:r>
        <w:t>If the source you are using does not identify an author, use a shortened version of the source title rather than the author name (“E-Portfolios for Education,” 2006).</w:t>
      </w:r>
    </w:p>
    <w:p w:rsidR="00930601" w:rsidRDefault="002A2A03" w:rsidP="00930601">
      <w:r>
        <w:t xml:space="preserve">This is your introduction. It doesn’t have a heading that says “Introduction,” but this is it. </w:t>
      </w:r>
      <w:r w:rsidR="003916FA">
        <w:t xml:space="preserve"> </w:t>
      </w:r>
      <w:r>
        <w:t xml:space="preserve">You may go on for several pages, but when you get ready </w:t>
      </w:r>
      <w:r w:rsidR="00930601">
        <w:t xml:space="preserve">for the next section, </w:t>
      </w:r>
      <w:r>
        <w:t>you don’t start a new page.</w:t>
      </w:r>
    </w:p>
    <w:p w:rsidR="001D15F9" w:rsidRDefault="001D15F9" w:rsidP="00930601">
      <w:bookmarkStart w:id="0" w:name="_GoBack"/>
      <w:bookmarkEnd w:id="0"/>
    </w:p>
    <w:p w:rsidR="001D15F9" w:rsidRPr="001D15F9" w:rsidRDefault="001D15F9" w:rsidP="00930601">
      <w:pPr>
        <w:rPr>
          <w:b/>
        </w:rPr>
      </w:pPr>
      <w:r w:rsidRPr="001D15F9">
        <w:rPr>
          <w:b/>
        </w:rPr>
        <w:t>This full-text database covers key areas of education and related fields of study. Content areas include educational specialties, administration, funding and more. Education Full Text is an essential source for education research and is ideal for education students, professionals and policy makers.</w:t>
      </w:r>
    </w:p>
    <w:p w:rsidR="008C78E3" w:rsidRDefault="00342E81" w:rsidP="00342E81">
      <w:pPr>
        <w:pStyle w:val="Title"/>
        <w:jc w:val="left"/>
      </w:pPr>
      <w:r>
        <w:t xml:space="preserve"> </w:t>
      </w:r>
    </w:p>
    <w:p w:rsidR="002A2A03" w:rsidRDefault="002A2A03">
      <w:pPr>
        <w:ind w:left="720" w:hanging="720"/>
      </w:pPr>
    </w:p>
    <w:sectPr w:rsidR="002A2A03">
      <w:headerReference w:type="even" r:id="rId6"/>
      <w:headerReference w:type="default" r:id="rId7"/>
      <w:headerReference w:type="firs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BF5" w:rsidRDefault="00E37BF5">
      <w:pPr>
        <w:spacing w:line="240" w:lineRule="auto"/>
      </w:pPr>
      <w:r>
        <w:separator/>
      </w:r>
    </w:p>
  </w:endnote>
  <w:endnote w:type="continuationSeparator" w:id="0">
    <w:p w:rsidR="00E37BF5" w:rsidRDefault="00E37B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BF5" w:rsidRDefault="00E37BF5">
      <w:pPr>
        <w:spacing w:line="240" w:lineRule="auto"/>
      </w:pPr>
      <w:r>
        <w:separator/>
      </w:r>
    </w:p>
  </w:footnote>
  <w:footnote w:type="continuationSeparator" w:id="0">
    <w:p w:rsidR="00E37BF5" w:rsidRDefault="00E37B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A03" w:rsidRDefault="002A2A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2A03" w:rsidRDefault="002A2A0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A03" w:rsidRDefault="002A2A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2E81">
      <w:rPr>
        <w:rStyle w:val="PageNumber"/>
        <w:noProof/>
      </w:rPr>
      <w:t>2</w:t>
    </w:r>
    <w:r>
      <w:rPr>
        <w:rStyle w:val="PageNumber"/>
      </w:rPr>
      <w:fldChar w:fldCharType="end"/>
    </w:r>
  </w:p>
  <w:p w:rsidR="002A2A03" w:rsidRDefault="002A2A03" w:rsidP="005127BF">
    <w:pPr>
      <w:pStyle w:val="Header"/>
      <w:tabs>
        <w:tab w:val="clear" w:pos="4320"/>
        <w:tab w:val="center" w:pos="4950"/>
      </w:tabs>
      <w:ind w:right="360" w:firstLine="0"/>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A03" w:rsidRDefault="002A2A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15F9">
      <w:rPr>
        <w:rStyle w:val="PageNumber"/>
        <w:noProof/>
      </w:rPr>
      <w:t>1</w:t>
    </w:r>
    <w:r>
      <w:rPr>
        <w:rStyle w:val="PageNumber"/>
      </w:rPr>
      <w:fldChar w:fldCharType="end"/>
    </w:r>
  </w:p>
  <w:p w:rsidR="002A2A03" w:rsidRDefault="002A2A03">
    <w:pPr>
      <w:ind w:right="360" w:firstLine="0"/>
    </w:pPr>
    <w:r>
      <w:tab/>
    </w: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9F0"/>
    <w:rsid w:val="0000793A"/>
    <w:rsid w:val="000B0A32"/>
    <w:rsid w:val="00120126"/>
    <w:rsid w:val="001638C8"/>
    <w:rsid w:val="001A0A79"/>
    <w:rsid w:val="001D15F9"/>
    <w:rsid w:val="002A2A03"/>
    <w:rsid w:val="00321844"/>
    <w:rsid w:val="00342E81"/>
    <w:rsid w:val="003916FA"/>
    <w:rsid w:val="004F5B1C"/>
    <w:rsid w:val="005127BF"/>
    <w:rsid w:val="00544198"/>
    <w:rsid w:val="00633C7B"/>
    <w:rsid w:val="006E1584"/>
    <w:rsid w:val="00736206"/>
    <w:rsid w:val="0086070A"/>
    <w:rsid w:val="008C78E3"/>
    <w:rsid w:val="00914DD3"/>
    <w:rsid w:val="00930601"/>
    <w:rsid w:val="00B54111"/>
    <w:rsid w:val="00C67138"/>
    <w:rsid w:val="00CF29F0"/>
    <w:rsid w:val="00D523B6"/>
    <w:rsid w:val="00E3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26027C7-360A-4B0A-A489-FDF170DF7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480" w:lineRule="auto"/>
      <w:ind w:firstLine="720"/>
    </w:pPr>
    <w:rPr>
      <w:sz w:val="24"/>
      <w:szCs w:val="24"/>
    </w:rPr>
  </w:style>
  <w:style w:type="paragraph" w:styleId="Heading1">
    <w:name w:val="heading 1"/>
    <w:basedOn w:val="BodyText"/>
    <w:next w:val="Normal"/>
    <w:qFormat/>
    <w:pPr>
      <w:keepNext/>
      <w:spacing w:after="0"/>
      <w:ind w:firstLine="0"/>
      <w:jc w:val="center"/>
      <w:outlineLvl w:val="0"/>
    </w:pPr>
    <w:rPr>
      <w:rFonts w:cs="Arial"/>
      <w:b/>
      <w:bCs/>
      <w:kern w:val="32"/>
      <w:szCs w:val="32"/>
    </w:rPr>
  </w:style>
  <w:style w:type="paragraph" w:styleId="Heading2">
    <w:name w:val="heading 2"/>
    <w:basedOn w:val="Heading1"/>
    <w:next w:val="Normal"/>
    <w:qFormat/>
    <w:pPr>
      <w:jc w:val="left"/>
      <w:outlineLvl w:val="1"/>
    </w:pPr>
    <w:rPr>
      <w:bCs w:val="0"/>
      <w:iCs/>
      <w:szCs w:val="28"/>
    </w:rPr>
  </w:style>
  <w:style w:type="paragraph" w:styleId="Heading3">
    <w:name w:val="heading 3"/>
    <w:basedOn w:val="Normal"/>
    <w:next w:val="Normal"/>
    <w:qFormat/>
    <w:pPr>
      <w:keepNext/>
      <w:spacing w:before="240" w:after="60"/>
      <w:outlineLvl w:val="2"/>
    </w:pPr>
    <w:rPr>
      <w:rFonts w:cs="Arial"/>
      <w:b/>
      <w:bCs/>
      <w:szCs w:val="26"/>
    </w:rPr>
  </w:style>
  <w:style w:type="paragraph" w:styleId="Heading4">
    <w:name w:val="heading 4"/>
    <w:basedOn w:val="Normal"/>
    <w:next w:val="Normal"/>
    <w:qFormat/>
    <w:pPr>
      <w:keepNext/>
      <w:outlineLvl w:val="3"/>
    </w:pPr>
    <w:rPr>
      <w:b/>
      <w:bCs/>
      <w:i/>
      <w:szCs w:val="28"/>
    </w:rPr>
  </w:style>
  <w:style w:type="paragraph" w:styleId="Heading5">
    <w:name w:val="heading 5"/>
    <w:basedOn w:val="Normal"/>
    <w:next w:val="Normal"/>
    <w:qFormat/>
    <w:pPr>
      <w:outlineLvl w:val="4"/>
    </w:pPr>
    <w:rPr>
      <w:bCs/>
      <w:i/>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basedOn w:val="DefaultParagraphFont"/>
    <w:semiHidden/>
    <w:rPr>
      <w:color w:val="0000FF"/>
      <w:u w:val="single"/>
    </w:rPr>
  </w:style>
  <w:style w:type="paragraph" w:styleId="BodyTextIndent">
    <w:name w:val="Body Text Indent"/>
    <w:basedOn w:val="Normal"/>
    <w:semiHidden/>
  </w:style>
  <w:style w:type="paragraph" w:styleId="BodyText">
    <w:name w:val="Body Text"/>
    <w:basedOn w:val="Normal"/>
    <w:semiHidden/>
    <w:pPr>
      <w:spacing w:after="120"/>
    </w:pPr>
  </w:style>
  <w:style w:type="paragraph" w:styleId="Title">
    <w:name w:val="Title"/>
    <w:basedOn w:val="Normal"/>
    <w:qFormat/>
    <w:pPr>
      <w:ind w:firstLine="0"/>
      <w:jc w:val="center"/>
      <w:outlineLvl w:val="0"/>
    </w:pPr>
    <w:rPr>
      <w:rFonts w:cs="Arial"/>
      <w:bCs/>
      <w:kern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Full Title of Your Paper Here</vt:lpstr>
    </vt:vector>
  </TitlesOfParts>
  <Company>SWORPS</Company>
  <LinksUpToDate>false</LinksUpToDate>
  <CharactersWithSpaces>1388</CharactersWithSpaces>
  <SharedDoc>false</SharedDoc>
  <HLinks>
    <vt:vector size="12" baseType="variant">
      <vt:variant>
        <vt:i4>3604526</vt:i4>
      </vt:variant>
      <vt:variant>
        <vt:i4>3</vt:i4>
      </vt:variant>
      <vt:variant>
        <vt:i4>0</vt:i4>
      </vt:variant>
      <vt:variant>
        <vt:i4>5</vt:i4>
      </vt:variant>
      <vt:variant>
        <vt:lpwstr>https://www.sworps.utk.edu/training/APA_6_0/player.html</vt:lpwstr>
      </vt:variant>
      <vt:variant>
        <vt:lpwstr/>
      </vt:variant>
      <vt:variant>
        <vt:i4>4063329</vt:i4>
      </vt:variant>
      <vt:variant>
        <vt:i4>0</vt:i4>
      </vt:variant>
      <vt:variant>
        <vt:i4>0</vt:i4>
      </vt:variant>
      <vt:variant>
        <vt:i4>5</vt:i4>
      </vt:variant>
      <vt:variant>
        <vt:lpwstr>http://www.mainwebsite.org/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Title of Your Paper Here</dc:title>
  <dc:subject/>
  <dc:creator>DeGeorge</dc:creator>
  <cp:keywords/>
  <dc:description/>
  <cp:lastModifiedBy>Antwan Brown</cp:lastModifiedBy>
  <cp:revision>2</cp:revision>
  <dcterms:created xsi:type="dcterms:W3CDTF">2016-11-06T20:26:00Z</dcterms:created>
  <dcterms:modified xsi:type="dcterms:W3CDTF">2016-11-06T20:26:00Z</dcterms:modified>
</cp:coreProperties>
</file>